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6C66E8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97270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972703" w:rsidRPr="00284AFF" w:rsidRDefault="00972703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</w:t>
            </w:r>
          </w:p>
          <w:p w:rsidR="00991445" w:rsidRPr="00284AFF" w:rsidRDefault="00991445" w:rsidP="00937A6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972703">
              <w:rPr>
                <w:rFonts w:ascii="Adobe Garamond Pro" w:hAnsi="Adobe Garamond Pro" w:cs="Adobe Garamond Pro"/>
                <w:sz w:val="22"/>
                <w:szCs w:val="20"/>
              </w:rPr>
              <w:t>Fásítás 201</w:t>
            </w:r>
            <w:r w:rsidR="00AC7D79">
              <w:rPr>
                <w:rFonts w:ascii="Adobe Garamond Pro" w:hAnsi="Adobe Garamond Pro" w:cs="Adobe Garamond Pro"/>
                <w:sz w:val="22"/>
                <w:szCs w:val="20"/>
              </w:rPr>
              <w:t>9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</w:t>
            </w:r>
            <w:r w:rsidR="00FD623F">
              <w:rPr>
                <w:rFonts w:ascii="Adobe Garamond Pro" w:hAnsi="Adobe Garamond Pro" w:cs="Adobe Garamond Pro"/>
                <w:sz w:val="22"/>
                <w:szCs w:val="20"/>
              </w:rPr>
              <w:t>1</w:t>
            </w:r>
            <w:r w:rsidR="00972703">
              <w:rPr>
                <w:rFonts w:ascii="Adobe Garamond Pro" w:hAnsi="Adobe Garamond Pro" w:cs="Adobe Garamond Pro"/>
                <w:sz w:val="22"/>
                <w:szCs w:val="20"/>
              </w:rPr>
              <w:t>23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972703">
              <w:rPr>
                <w:rFonts w:ascii="Adobe Garamond Pro" w:hAnsi="Adobe Garamond Pro" w:cs="Adobe Garamond Pro"/>
                <w:sz w:val="22"/>
                <w:szCs w:val="20"/>
              </w:rPr>
              <w:t>Urbán Csaba</w:t>
            </w:r>
          </w:p>
          <w:p w:rsidR="00991445" w:rsidRDefault="00991445" w:rsidP="0097270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DB1CB6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972703">
              <w:rPr>
                <w:rFonts w:ascii="Adobe Garamond Pro" w:hAnsi="Adobe Garamond Pro" w:cs="Adobe Garamond Pro"/>
                <w:szCs w:val="20"/>
              </w:rPr>
              <w:t>urban.csaba</w:t>
            </w:r>
            <w:r w:rsidR="00FD623F">
              <w:rPr>
                <w:rFonts w:ascii="Adobe Garamond Pro" w:hAnsi="Adobe Garamond Pro" w:cs="Adobe Garamond Pro"/>
                <w:szCs w:val="20"/>
              </w:rPr>
              <w:t>@vnet.hu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C66E8" w:rsidRDefault="006C66E8" w:rsidP="00DB1CB6">
      <w:pPr>
        <w:spacing w:before="120" w:after="0" w:line="240" w:lineRule="auto"/>
        <w:jc w:val="center"/>
        <w:rPr>
          <w:rFonts w:ascii="Adobe Garamond Pro" w:eastAsia="Calibri" w:hAnsi="Adobe Garamond Pro" w:cs="Times New Roman"/>
          <w:b/>
        </w:rPr>
      </w:pPr>
    </w:p>
    <w:p w:rsidR="006C66E8" w:rsidRDefault="006C66E8" w:rsidP="00DB1CB6">
      <w:pPr>
        <w:spacing w:before="120" w:after="0" w:line="240" w:lineRule="auto"/>
        <w:jc w:val="center"/>
        <w:rPr>
          <w:rFonts w:ascii="Adobe Garamond Pro" w:eastAsia="Calibri" w:hAnsi="Adobe Garamond Pro" w:cs="Times New Roman"/>
          <w:b/>
        </w:rPr>
      </w:pPr>
    </w:p>
    <w:p w:rsidR="00AE600B" w:rsidRPr="006C66E8" w:rsidRDefault="00AE600B" w:rsidP="00DB1CB6">
      <w:pPr>
        <w:spacing w:before="120" w:after="0" w:line="240" w:lineRule="auto"/>
        <w:jc w:val="center"/>
        <w:rPr>
          <w:rFonts w:ascii="Adobe Garamond Pro" w:eastAsia="Calibri" w:hAnsi="Adobe Garamond Pro" w:cs="Times New Roman"/>
          <w:b/>
          <w:sz w:val="28"/>
          <w:szCs w:val="28"/>
        </w:rPr>
      </w:pPr>
      <w:r w:rsidRPr="006C66E8">
        <w:rPr>
          <w:rFonts w:ascii="Adobe Garamond Pro" w:eastAsia="Calibri" w:hAnsi="Adobe Garamond Pro" w:cs="Times New Roman"/>
          <w:b/>
          <w:sz w:val="28"/>
          <w:szCs w:val="28"/>
        </w:rPr>
        <w:t>Előterjesztés</w:t>
      </w:r>
    </w:p>
    <w:p w:rsidR="000A70E3" w:rsidRPr="006C66E8" w:rsidRDefault="00D24CAC" w:rsidP="00D24CAC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Jászfényszaru fásítás 201</w:t>
      </w:r>
      <w:r w:rsidR="00AC7D79"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9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 program keretén belül növények beszerzésére ajánlattevők kijelöléséről</w:t>
      </w:r>
    </w:p>
    <w:p w:rsidR="00D24CAC" w:rsidRDefault="00D24CAC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6C66E8" w:rsidRPr="006C66E8" w:rsidRDefault="006C66E8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0A70E3" w:rsidRPr="006C66E8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Tisztelt Képviselő-testület!</w:t>
      </w: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Jászfényszaru Város Önkormányzata ebben az évben is meghirdette a Fásítási programot, immáron 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6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. éve.</w:t>
      </w: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A növények igénylése 201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9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. 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május 1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-től 201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9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. szeptember 1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3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-ig történt igénylőlap leadásával.</w:t>
      </w: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Az igénylések 201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9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-ban az alábbiak szerint alakultak: 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520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 db gyümölcsfa, közel 4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0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00 db dísznövény és 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majd 300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 db rózsa igénylés történt.</w:t>
      </w: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A korábbi évek tapasztalatai alapján a növényeket célszerű egy vállalkozástól beszerezni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 a szállítási és logisztikai feladatok miatt.</w:t>
      </w: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A növények megrendelése minél hamarabb meg kell, hogy történjen, mivel a megrendeléstől számítottan kell a nyertes ajánlattevőnek a növényeket összeszedni. Ajánlattételre az alábbi ajánlatot tevőket javasolt kijelölni:</w:t>
      </w: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Ajánlattételre javasolt vállalkozások:</w:t>
      </w: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vállalkozás neve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vállalkozás címe</w:t>
      </w:r>
    </w:p>
    <w:p w:rsidR="00FC400E" w:rsidRPr="006C66E8" w:rsidRDefault="00FC400E" w:rsidP="00FC400E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1.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New Garden Kertészet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1144 Budapest, Zalán u. 29-31.</w:t>
      </w:r>
    </w:p>
    <w:p w:rsidR="00D24CAC" w:rsidRPr="006C66E8" w:rsidRDefault="00FC400E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2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 xml:space="preserve">EURO-TUX Kft. 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2700 Cegléd, Külső-Jászberényi út 2.</w:t>
      </w:r>
    </w:p>
    <w:p w:rsidR="00D24CAC" w:rsidRPr="006C66E8" w:rsidRDefault="00FC400E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3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Barakk Stúdió Kft. (Oázis Kertészet)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 xml:space="preserve">5100 Jászberény, Nagykátai út 17. </w:t>
      </w:r>
    </w:p>
    <w:p w:rsidR="000506B1" w:rsidRPr="006C66E8" w:rsidRDefault="00FC400E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4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Kapital II. 90-98. Kft.</w:t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D24CAC"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2211 Vasad, II. külterület 122.</w:t>
      </w:r>
    </w:p>
    <w:p w:rsidR="00D24CAC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:rsidR="006C66E8" w:rsidRPr="006C66E8" w:rsidRDefault="006C66E8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A Pénzügyi, Ügyrendi- és Civil finanszírozási Bizottság 2019.10.01-i ülésén 8.000.000 Ft összegű keretösszeg jóváhagyását javasolta a Képvislő-testület részére.</w:t>
      </w:r>
    </w:p>
    <w:p w:rsidR="006C66E8" w:rsidRDefault="006C66E8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:rsidR="006C66E8" w:rsidRPr="006C66E8" w:rsidRDefault="006C66E8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:rsidR="000A70E3" w:rsidRPr="006C66E8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Kérjük a Képviselő-testület támogatását, a beterjesztett határozati javaslatok elfogadását!</w:t>
      </w:r>
    </w:p>
    <w:p w:rsidR="000506B1" w:rsidRDefault="000506B1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6C66E8" w:rsidRDefault="006C66E8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6C66E8" w:rsidRPr="006C66E8" w:rsidRDefault="006C66E8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6C66E8" w:rsidRDefault="006C66E8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>
        <w:rPr>
          <w:rFonts w:ascii="Adobe Garamond Pro" w:eastAsia="Calibri" w:hAnsi="Adobe Garamond Pro" w:cs="Times New Roman"/>
          <w:b/>
          <w:noProof/>
          <w:sz w:val="24"/>
          <w:szCs w:val="24"/>
        </w:rPr>
        <w:br w:type="page"/>
      </w:r>
    </w:p>
    <w:p w:rsidR="000A70E3" w:rsidRPr="006C66E8" w:rsidRDefault="000A70E3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lastRenderedPageBreak/>
        <w:t>…../201</w:t>
      </w:r>
      <w:r w:rsidR="00AC7D79"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9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 (</w:t>
      </w:r>
      <w:r w:rsidR="00927422"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X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</w:t>
      </w:r>
      <w:r w:rsidR="00AC7D79"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0</w:t>
      </w:r>
      <w:r w:rsidR="000506B1"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2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.) Képviselő-testületi határozat</w:t>
      </w:r>
    </w:p>
    <w:p w:rsidR="000A70E3" w:rsidRPr="006C66E8" w:rsidRDefault="00D24CAC" w:rsidP="000A70E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Jászfényszaru fásítás 201</w:t>
      </w:r>
      <w:r w:rsidR="00AC7D79"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9</w:t>
      </w:r>
      <w:r w:rsidRPr="006C66E8">
        <w:rPr>
          <w:rFonts w:ascii="Adobe Garamond Pro" w:eastAsia="Calibri" w:hAnsi="Adobe Garamond Pro" w:cs="Times New Roman"/>
          <w:b/>
          <w:noProof/>
          <w:sz w:val="24"/>
          <w:szCs w:val="24"/>
        </w:rPr>
        <w:t>. program keretén belül növények beszerzésére ajánlattevők kijelölésére</w:t>
      </w:r>
    </w:p>
    <w:p w:rsidR="006C66E8" w:rsidRPr="006C66E8" w:rsidRDefault="00D24CAC" w:rsidP="00D24CA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Jászfényszaru Város Önkormányzata Képviselő-testülete a „Fásítás Jászfényszaru 201</w:t>
      </w:r>
      <w:r w:rsidR="00AC7D79" w:rsidRPr="006C66E8">
        <w:rPr>
          <w:rFonts w:ascii="Adobe Garamond Pro" w:eastAsia="Calibri" w:hAnsi="Adobe Garamond Pro" w:cs="Times New Roman"/>
          <w:noProof/>
          <w:sz w:val="24"/>
          <w:szCs w:val="24"/>
        </w:rPr>
        <w:t>9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.” program keretében növények beszerzésére ajánlattevőként a következő vállalkozásokat jelöli ki</w:t>
      </w:r>
      <w:r w:rsidR="006C66E8" w:rsidRPr="006C66E8">
        <w:rPr>
          <w:rFonts w:ascii="Adobe Garamond Pro" w:eastAsia="Calibri" w:hAnsi="Adobe Garamond Pro" w:cs="Times New Roman"/>
          <w:noProof/>
          <w:sz w:val="24"/>
          <w:szCs w:val="24"/>
        </w:rPr>
        <w:t>:</w:t>
      </w:r>
    </w:p>
    <w:p w:rsidR="00AC7D79" w:rsidRPr="006C66E8" w:rsidRDefault="00AC7D79" w:rsidP="00AC7D7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1.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New Garden Kertészet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1144 Budapest, Zalán u. 29-31.</w:t>
      </w:r>
    </w:p>
    <w:p w:rsidR="00AC7D79" w:rsidRPr="006C66E8" w:rsidRDefault="00AC7D79" w:rsidP="00AC7D7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2.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 xml:space="preserve">EURO-TUX Kft. 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2700 Cegléd, Külső-Jászberényi út 2.</w:t>
      </w:r>
    </w:p>
    <w:p w:rsidR="00AC7D79" w:rsidRPr="006C66E8" w:rsidRDefault="00AC7D79" w:rsidP="00AC7D7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3.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Barakk Stúdió Kft. (Oázis Kertészet)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 xml:space="preserve">5100 Jászberény, Nagykátai út 17. </w:t>
      </w:r>
    </w:p>
    <w:p w:rsidR="00AC7D79" w:rsidRPr="006C66E8" w:rsidRDefault="00AC7D79" w:rsidP="00AC7D79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4.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Kapital II. 90-98. Kft.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ab/>
        <w:t>2211 Vasad, II. külterület 122.</w:t>
      </w:r>
    </w:p>
    <w:p w:rsidR="00AC7D79" w:rsidRPr="006C66E8" w:rsidRDefault="00AC7D79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Ezen célra 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Jászfényszaru Város Önkormányzata Képviselő-testülete keret jelleggel 8.000.000 Ft összegű forrást különít el 2019-es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 évi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 költségvetéséből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.</w:t>
      </w:r>
    </w:p>
    <w:p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</w:p>
    <w:p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>Jászfényszaru Város Önkormányzata Képviselő-testülete</w:t>
      </w:r>
      <w:r w:rsidRPr="006C66E8">
        <w:rPr>
          <w:rFonts w:ascii="Adobe Garamond Pro" w:eastAsia="Calibri" w:hAnsi="Adobe Garamond Pro" w:cs="Times New Roman"/>
          <w:noProof/>
          <w:sz w:val="24"/>
          <w:szCs w:val="24"/>
        </w:rPr>
        <w:t xml:space="preserve"> felhatalmazza a polgármestert, hogy a Közbeszerzési Bíráló Bizottáság javaslata alapján a nyertes ajánlattevőt jelölje ki, kösse meg a szerződést.</w:t>
      </w:r>
    </w:p>
    <w:p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C66E8" w:rsidRPr="006C66E8" w:rsidRDefault="006C66E8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D24CAC" w:rsidRPr="006C66E8" w:rsidRDefault="00D24CAC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C66E8">
        <w:rPr>
          <w:rFonts w:ascii="Adobe Garamond Pro" w:hAnsi="Adobe Garamond Pro"/>
          <w:b/>
          <w:sz w:val="24"/>
          <w:szCs w:val="24"/>
        </w:rPr>
        <w:t>Határidő:</w:t>
      </w:r>
      <w:r w:rsidRPr="006C66E8">
        <w:rPr>
          <w:rFonts w:ascii="Adobe Garamond Pro" w:hAnsi="Adobe Garamond Pro"/>
          <w:b/>
          <w:sz w:val="24"/>
          <w:szCs w:val="24"/>
        </w:rPr>
        <w:tab/>
      </w:r>
      <w:r w:rsidRPr="006C66E8">
        <w:rPr>
          <w:rFonts w:ascii="Adobe Garamond Pro" w:hAnsi="Adobe Garamond Pro"/>
          <w:sz w:val="24"/>
          <w:szCs w:val="24"/>
        </w:rPr>
        <w:t>201</w:t>
      </w:r>
      <w:r w:rsidR="00AC7D79" w:rsidRPr="006C66E8">
        <w:rPr>
          <w:rFonts w:ascii="Adobe Garamond Pro" w:hAnsi="Adobe Garamond Pro"/>
          <w:sz w:val="24"/>
          <w:szCs w:val="24"/>
        </w:rPr>
        <w:t>9</w:t>
      </w:r>
      <w:r w:rsidRPr="006C66E8">
        <w:rPr>
          <w:rFonts w:ascii="Adobe Garamond Pro" w:hAnsi="Adobe Garamond Pro"/>
          <w:sz w:val="24"/>
          <w:szCs w:val="24"/>
        </w:rPr>
        <w:t xml:space="preserve">. </w:t>
      </w:r>
      <w:r w:rsidR="0048369C">
        <w:rPr>
          <w:rFonts w:ascii="Adobe Garamond Pro" w:hAnsi="Adobe Garamond Pro"/>
          <w:sz w:val="24"/>
          <w:szCs w:val="24"/>
        </w:rPr>
        <w:t>november 15</w:t>
      </w:r>
      <w:r w:rsidRPr="006C66E8">
        <w:rPr>
          <w:rFonts w:ascii="Adobe Garamond Pro" w:hAnsi="Adobe Garamond Pro"/>
          <w:sz w:val="24"/>
          <w:szCs w:val="24"/>
        </w:rPr>
        <w:t>.</w:t>
      </w:r>
    </w:p>
    <w:p w:rsidR="00D24CAC" w:rsidRPr="006C66E8" w:rsidRDefault="00D24CAC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C66E8">
        <w:rPr>
          <w:rFonts w:ascii="Adobe Garamond Pro" w:hAnsi="Adobe Garamond Pro"/>
          <w:b/>
          <w:sz w:val="24"/>
          <w:szCs w:val="24"/>
        </w:rPr>
        <w:t>Felelős:</w:t>
      </w:r>
      <w:r w:rsidRPr="006C66E8">
        <w:rPr>
          <w:rFonts w:ascii="Adobe Garamond Pro" w:hAnsi="Adobe Garamond Pro"/>
          <w:b/>
          <w:sz w:val="24"/>
          <w:szCs w:val="24"/>
        </w:rPr>
        <w:tab/>
      </w:r>
      <w:r w:rsidRPr="006C66E8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D24CAC" w:rsidRPr="006C66E8" w:rsidRDefault="00D24CAC" w:rsidP="00D24CAC">
      <w:pPr>
        <w:tabs>
          <w:tab w:val="left" w:pos="2552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C66E8">
        <w:rPr>
          <w:rFonts w:ascii="Adobe Garamond Pro" w:hAnsi="Adobe Garamond Pro"/>
          <w:b/>
          <w:sz w:val="24"/>
          <w:szCs w:val="24"/>
        </w:rPr>
        <w:t xml:space="preserve">Végrehajtásért felelős: </w:t>
      </w:r>
      <w:r w:rsidRPr="006C66E8">
        <w:rPr>
          <w:rFonts w:ascii="Adobe Garamond Pro" w:hAnsi="Adobe Garamond Pro"/>
          <w:b/>
          <w:sz w:val="24"/>
          <w:szCs w:val="24"/>
        </w:rPr>
        <w:tab/>
      </w:r>
      <w:r w:rsidRPr="006C66E8">
        <w:rPr>
          <w:rFonts w:ascii="Adobe Garamond Pro" w:hAnsi="Adobe Garamond Pro"/>
          <w:sz w:val="24"/>
          <w:szCs w:val="24"/>
        </w:rPr>
        <w:t>Urbán Csaba projektiroda munkatárs</w:t>
      </w:r>
      <w:r w:rsidR="0048369C">
        <w:rPr>
          <w:rFonts w:ascii="Adobe Garamond Pro" w:hAnsi="Adobe Garamond Pro"/>
          <w:sz w:val="24"/>
          <w:szCs w:val="24"/>
        </w:rPr>
        <w:t>a</w:t>
      </w:r>
      <w:bookmarkStart w:id="0" w:name="_GoBack"/>
      <w:bookmarkEnd w:id="0"/>
    </w:p>
    <w:p w:rsidR="00D24CAC" w:rsidRDefault="00D24CAC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48369C" w:rsidRPr="006C66E8" w:rsidRDefault="0048369C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b/>
          <w:noProof/>
          <w:sz w:val="24"/>
          <w:szCs w:val="24"/>
        </w:rPr>
      </w:pPr>
    </w:p>
    <w:p w:rsidR="00AE600B" w:rsidRDefault="00AE600B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sz w:val="24"/>
          <w:szCs w:val="24"/>
        </w:rPr>
        <w:t>Jászfényszaru, 201</w:t>
      </w:r>
      <w:r w:rsidR="00AC7D79" w:rsidRPr="006C66E8">
        <w:rPr>
          <w:rFonts w:ascii="Adobe Garamond Pro" w:eastAsia="Calibri" w:hAnsi="Adobe Garamond Pro" w:cs="Times New Roman"/>
          <w:sz w:val="24"/>
          <w:szCs w:val="24"/>
        </w:rPr>
        <w:t>9</w:t>
      </w:r>
      <w:r w:rsidRPr="006C66E8">
        <w:rPr>
          <w:rFonts w:ascii="Adobe Garamond Pro" w:eastAsia="Calibri" w:hAnsi="Adobe Garamond Pro" w:cs="Times New Roman"/>
          <w:sz w:val="24"/>
          <w:szCs w:val="24"/>
        </w:rPr>
        <w:t xml:space="preserve">. </w:t>
      </w:r>
      <w:r w:rsidR="00AC7D79" w:rsidRPr="006C66E8">
        <w:rPr>
          <w:rFonts w:ascii="Adobe Garamond Pro" w:eastAsia="Calibri" w:hAnsi="Adobe Garamond Pro" w:cs="Times New Roman"/>
          <w:sz w:val="24"/>
          <w:szCs w:val="24"/>
        </w:rPr>
        <w:t xml:space="preserve">október </w:t>
      </w:r>
      <w:r w:rsidR="0048369C">
        <w:rPr>
          <w:rFonts w:ascii="Adobe Garamond Pro" w:eastAsia="Calibri" w:hAnsi="Adobe Garamond Pro" w:cs="Times New Roman"/>
          <w:sz w:val="24"/>
          <w:szCs w:val="24"/>
        </w:rPr>
        <w:t>2</w:t>
      </w:r>
      <w:r w:rsidR="0071319F" w:rsidRPr="006C66E8">
        <w:rPr>
          <w:rFonts w:ascii="Adobe Garamond Pro" w:eastAsia="Calibri" w:hAnsi="Adobe Garamond Pro" w:cs="Times New Roman"/>
          <w:sz w:val="24"/>
          <w:szCs w:val="24"/>
        </w:rPr>
        <w:t>.</w:t>
      </w:r>
    </w:p>
    <w:p w:rsidR="0048369C" w:rsidRDefault="0048369C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48369C" w:rsidRPr="006C66E8" w:rsidRDefault="0048369C" w:rsidP="00AE600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AE600B" w:rsidRDefault="00AE600B" w:rsidP="001F5B2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</w:r>
      <w:r w:rsidRPr="006C66E8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48369C" w:rsidRDefault="0048369C" w:rsidP="001F5B2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48369C" w:rsidRPr="006C66E8" w:rsidRDefault="0048369C" w:rsidP="001F5B2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</w:p>
    <w:p w:rsidR="00AE600B" w:rsidRPr="006C66E8" w:rsidRDefault="00972703" w:rsidP="00AE600B">
      <w:pPr>
        <w:spacing w:after="0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sz w:val="24"/>
          <w:szCs w:val="24"/>
        </w:rPr>
        <w:t>Dr. Voller Erika</w:t>
      </w:r>
    </w:p>
    <w:p w:rsidR="00623A85" w:rsidRPr="006C66E8" w:rsidRDefault="00972703" w:rsidP="001F5B2C">
      <w:pPr>
        <w:spacing w:after="0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6C66E8">
        <w:rPr>
          <w:rFonts w:ascii="Adobe Garamond Pro" w:eastAsia="Calibri" w:hAnsi="Adobe Garamond Pro" w:cs="Times New Roman"/>
          <w:sz w:val="24"/>
          <w:szCs w:val="24"/>
        </w:rPr>
        <w:t>jegyző</w:t>
      </w:r>
    </w:p>
    <w:sectPr w:rsidR="00623A85" w:rsidRPr="006C66E8" w:rsidSect="006C66E8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3B8" w:rsidRDefault="00FC43B8" w:rsidP="00202AED">
      <w:pPr>
        <w:spacing w:after="0" w:line="240" w:lineRule="auto"/>
      </w:pPr>
      <w:r>
        <w:separator/>
      </w:r>
    </w:p>
  </w:endnote>
  <w:endnote w:type="continuationSeparator" w:id="0">
    <w:p w:rsidR="00FC43B8" w:rsidRDefault="00FC43B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</w:p>
  <w:p w:rsidR="00FE2BBE" w:rsidRDefault="00927422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3B8" w:rsidRDefault="00FC43B8" w:rsidP="00202AED">
      <w:pPr>
        <w:spacing w:after="0" w:line="240" w:lineRule="auto"/>
      </w:pPr>
      <w:r>
        <w:separator/>
      </w:r>
    </w:p>
  </w:footnote>
  <w:footnote w:type="continuationSeparator" w:id="0">
    <w:p w:rsidR="00FC43B8" w:rsidRDefault="00FC43B8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32FC0"/>
    <w:rsid w:val="000506B1"/>
    <w:rsid w:val="00063759"/>
    <w:rsid w:val="000A70E3"/>
    <w:rsid w:val="000F4E32"/>
    <w:rsid w:val="00103D5A"/>
    <w:rsid w:val="00134031"/>
    <w:rsid w:val="00142D30"/>
    <w:rsid w:val="001501EA"/>
    <w:rsid w:val="001542EE"/>
    <w:rsid w:val="00193349"/>
    <w:rsid w:val="001F5B2C"/>
    <w:rsid w:val="00202AED"/>
    <w:rsid w:val="00284AFF"/>
    <w:rsid w:val="00312D38"/>
    <w:rsid w:val="00384AF2"/>
    <w:rsid w:val="00397B25"/>
    <w:rsid w:val="004169FE"/>
    <w:rsid w:val="00476A66"/>
    <w:rsid w:val="0048369C"/>
    <w:rsid w:val="004F14D5"/>
    <w:rsid w:val="00514722"/>
    <w:rsid w:val="0052187D"/>
    <w:rsid w:val="005903ED"/>
    <w:rsid w:val="005B1185"/>
    <w:rsid w:val="005C75B5"/>
    <w:rsid w:val="005D71EA"/>
    <w:rsid w:val="005F5F58"/>
    <w:rsid w:val="006079A2"/>
    <w:rsid w:val="00623A85"/>
    <w:rsid w:val="00634511"/>
    <w:rsid w:val="006A5635"/>
    <w:rsid w:val="006C66E8"/>
    <w:rsid w:val="0071319F"/>
    <w:rsid w:val="00737543"/>
    <w:rsid w:val="00822386"/>
    <w:rsid w:val="008626BE"/>
    <w:rsid w:val="0086744B"/>
    <w:rsid w:val="008A29C4"/>
    <w:rsid w:val="008D3F83"/>
    <w:rsid w:val="008D4658"/>
    <w:rsid w:val="009202F2"/>
    <w:rsid w:val="00927319"/>
    <w:rsid w:val="00927422"/>
    <w:rsid w:val="00937A62"/>
    <w:rsid w:val="00944792"/>
    <w:rsid w:val="00962AED"/>
    <w:rsid w:val="00972703"/>
    <w:rsid w:val="00991445"/>
    <w:rsid w:val="009B3266"/>
    <w:rsid w:val="009B55A4"/>
    <w:rsid w:val="00A437DD"/>
    <w:rsid w:val="00A97E87"/>
    <w:rsid w:val="00AC7D79"/>
    <w:rsid w:val="00AD6E3E"/>
    <w:rsid w:val="00AE08CA"/>
    <w:rsid w:val="00AE600B"/>
    <w:rsid w:val="00B12DCB"/>
    <w:rsid w:val="00B25E39"/>
    <w:rsid w:val="00C04459"/>
    <w:rsid w:val="00C42B7B"/>
    <w:rsid w:val="00C66292"/>
    <w:rsid w:val="00D24CAC"/>
    <w:rsid w:val="00DB1CB6"/>
    <w:rsid w:val="00DC0928"/>
    <w:rsid w:val="00DC3C76"/>
    <w:rsid w:val="00E668D3"/>
    <w:rsid w:val="00E73F10"/>
    <w:rsid w:val="00E96085"/>
    <w:rsid w:val="00EA6476"/>
    <w:rsid w:val="00F012B5"/>
    <w:rsid w:val="00F32EE2"/>
    <w:rsid w:val="00F60AA9"/>
    <w:rsid w:val="00F84239"/>
    <w:rsid w:val="00FA5AE5"/>
    <w:rsid w:val="00FC400E"/>
    <w:rsid w:val="00FC43B8"/>
    <w:rsid w:val="00FD623F"/>
    <w:rsid w:val="00FE2BBE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1CB38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348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Urbán Csabi</cp:lastModifiedBy>
  <cp:revision>3</cp:revision>
  <cp:lastPrinted>2018-09-25T11:46:00Z</cp:lastPrinted>
  <dcterms:created xsi:type="dcterms:W3CDTF">2019-09-30T13:44:00Z</dcterms:created>
  <dcterms:modified xsi:type="dcterms:W3CDTF">2019-10-02T07:21:00Z</dcterms:modified>
</cp:coreProperties>
</file>